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D" w:rsidRPr="00BB2B04" w:rsidRDefault="000F300D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A32FD2" w:rsidRDefault="000F300D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FE2D0C" w:rsidRDefault="000F300D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</w:t>
      </w:r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внесению изменений в проект планировки территории и проект межевания территории объект</w:t>
      </w:r>
      <w:proofErr w:type="gramStart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 ООО</w:t>
      </w:r>
      <w:proofErr w:type="gramEnd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«ННК-</w:t>
      </w:r>
      <w:proofErr w:type="spellStart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Самаранефтегаз</w:t>
      </w:r>
      <w:proofErr w:type="spellEnd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»: 6373П «Сбор нефти и газа со скважин №№ 700, 701, 702 </w:t>
      </w:r>
      <w:proofErr w:type="spellStart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Радаевского</w:t>
      </w:r>
      <w:proofErr w:type="spellEnd"/>
      <w:r w:rsidR="00551F40" w:rsidRPr="00551F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месторождения» в границах сельского поселения Красносельское,  сельского поселения Сергиевск, сельского поселения Елшанка муниципального района Сергиевский Самарской области </w:t>
      </w:r>
    </w:p>
    <w:p w:rsidR="000F300D" w:rsidRPr="00BB2B04" w:rsidRDefault="000F300D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1C19B4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 w:rsidR="00551F40">
        <w:rPr>
          <w:rFonts w:ascii="Times New Roman" w:hAnsi="Times New Roman" w:cs="Times New Roman"/>
          <w:sz w:val="28"/>
          <w:szCs w:val="28"/>
        </w:rPr>
        <w:t>21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 w:rsidR="00551F40">
        <w:rPr>
          <w:rFonts w:ascii="Times New Roman" w:hAnsi="Times New Roman" w:cs="Times New Roman"/>
          <w:sz w:val="28"/>
          <w:szCs w:val="28"/>
        </w:rPr>
        <w:t>декабря</w:t>
      </w:r>
      <w:r w:rsidR="007E1EA9"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F300D" w:rsidRPr="009E3AB1" w:rsidRDefault="000F300D" w:rsidP="00551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B1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- </w:t>
      </w:r>
      <w:r w:rsidR="00551F40" w:rsidRPr="009E3AB1">
        <w:rPr>
          <w:rFonts w:ascii="Times New Roman" w:hAnsi="Times New Roman" w:cs="Times New Roman"/>
          <w:bCs/>
          <w:sz w:val="28"/>
          <w:szCs w:val="28"/>
        </w:rPr>
        <w:t xml:space="preserve"> внесение изменений в проект планировки территории и проект межевания территории объект</w:t>
      </w:r>
      <w:proofErr w:type="gramStart"/>
      <w:r w:rsidR="00551F40" w:rsidRPr="009E3AB1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="00551F40" w:rsidRPr="009E3AB1">
        <w:rPr>
          <w:rFonts w:ascii="Times New Roman" w:hAnsi="Times New Roman" w:cs="Times New Roman"/>
          <w:bCs/>
          <w:sz w:val="28"/>
          <w:szCs w:val="28"/>
        </w:rPr>
        <w:t xml:space="preserve"> «ННК-</w:t>
      </w:r>
      <w:proofErr w:type="spellStart"/>
      <w:r w:rsidR="00551F40" w:rsidRPr="009E3AB1">
        <w:rPr>
          <w:rFonts w:ascii="Times New Roman" w:hAnsi="Times New Roman" w:cs="Times New Roman"/>
          <w:bCs/>
          <w:sz w:val="28"/>
          <w:szCs w:val="28"/>
        </w:rPr>
        <w:t>Самаранефтегаз</w:t>
      </w:r>
      <w:proofErr w:type="spellEnd"/>
      <w:r w:rsidR="00551F40" w:rsidRPr="009E3AB1">
        <w:rPr>
          <w:rFonts w:ascii="Times New Roman" w:hAnsi="Times New Roman" w:cs="Times New Roman"/>
          <w:bCs/>
          <w:sz w:val="28"/>
          <w:szCs w:val="28"/>
        </w:rPr>
        <w:t xml:space="preserve">»: 6373П «Сбор нефти и газа со скважин №№ 700, 701, 702 </w:t>
      </w:r>
      <w:proofErr w:type="spellStart"/>
      <w:r w:rsidR="00551F40" w:rsidRPr="009E3AB1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551F40" w:rsidRPr="009E3AB1">
        <w:rPr>
          <w:rFonts w:ascii="Times New Roman" w:hAnsi="Times New Roman" w:cs="Times New Roman"/>
          <w:bCs/>
          <w:sz w:val="28"/>
          <w:szCs w:val="28"/>
        </w:rPr>
        <w:t xml:space="preserve"> месторождения»</w:t>
      </w:r>
      <w:r w:rsidRPr="009E3AB1">
        <w:rPr>
          <w:rFonts w:ascii="Times New Roman" w:hAnsi="Times New Roman" w:cs="Times New Roman"/>
          <w:sz w:val="28"/>
          <w:szCs w:val="28"/>
        </w:rPr>
        <w:t>.</w:t>
      </w:r>
    </w:p>
    <w:p w:rsidR="00551F40" w:rsidRPr="009E3AB1" w:rsidRDefault="00551F40" w:rsidP="00551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B1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3 (три) человека.</w:t>
      </w:r>
    </w:p>
    <w:p w:rsidR="00551F40" w:rsidRDefault="00551F40" w:rsidP="00551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протокола публичных слушаний – от 18.12.2023 г.</w:t>
      </w:r>
    </w:p>
    <w:p w:rsidR="00551F40" w:rsidRDefault="00551F40" w:rsidP="00551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слушаний:</w:t>
      </w:r>
    </w:p>
    <w:p w:rsidR="00551F40" w:rsidRPr="0028284F" w:rsidRDefault="00551F40" w:rsidP="00551F4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520"/>
      </w:tblGrid>
      <w:tr w:rsidR="00551F40" w:rsidRPr="00420144" w:rsidTr="00551F40">
        <w:trPr>
          <w:trHeight w:val="529"/>
        </w:trPr>
        <w:tc>
          <w:tcPr>
            <w:tcW w:w="1276" w:type="dxa"/>
          </w:tcPr>
          <w:p w:rsidR="00551F40" w:rsidRPr="00420144" w:rsidRDefault="00551F40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51F40" w:rsidRPr="00420144" w:rsidRDefault="00551F40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6520" w:type="dxa"/>
          </w:tcPr>
          <w:p w:rsidR="00551F40" w:rsidRPr="00420144" w:rsidRDefault="00551F40" w:rsidP="00551F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Аргументированные р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</w:tr>
      <w:tr w:rsidR="00551F40" w:rsidRPr="00420144" w:rsidTr="008F7423">
        <w:trPr>
          <w:trHeight w:val="529"/>
        </w:trPr>
        <w:tc>
          <w:tcPr>
            <w:tcW w:w="9639" w:type="dxa"/>
            <w:gridSpan w:val="3"/>
          </w:tcPr>
          <w:p w:rsidR="00551F40" w:rsidRDefault="00551F40" w:rsidP="00551F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25167" w:rsidRPr="00420144" w:rsidTr="00551F40">
        <w:trPr>
          <w:trHeight w:val="529"/>
        </w:trPr>
        <w:tc>
          <w:tcPr>
            <w:tcW w:w="1276" w:type="dxa"/>
          </w:tcPr>
          <w:p w:rsidR="00F25167" w:rsidRPr="00420144" w:rsidRDefault="00F25167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F25167" w:rsidRPr="00420144" w:rsidRDefault="00F25167" w:rsidP="009E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6520" w:type="dxa"/>
            <w:vMerge w:val="restart"/>
          </w:tcPr>
          <w:p w:rsidR="00F25167" w:rsidRDefault="00F25167" w:rsidP="00F251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16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F25167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F2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гл.1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Сергиевский Самарской области, утвержденного Решением Собрания представителей муниципального района Сергиевский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5167">
              <w:rPr>
                <w:rFonts w:ascii="Times New Roman" w:hAnsi="Times New Roman" w:cs="Times New Roman"/>
                <w:sz w:val="28"/>
                <w:szCs w:val="28"/>
              </w:rPr>
              <w:t xml:space="preserve"> г.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5167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</w:tr>
      <w:tr w:rsidR="00F25167" w:rsidRPr="00420144" w:rsidTr="00551F40">
        <w:trPr>
          <w:trHeight w:val="529"/>
        </w:trPr>
        <w:tc>
          <w:tcPr>
            <w:tcW w:w="1276" w:type="dxa"/>
          </w:tcPr>
          <w:p w:rsidR="00F25167" w:rsidRDefault="00F25167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F25167" w:rsidRPr="00420144" w:rsidRDefault="00F25167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25167" w:rsidRDefault="00F25167" w:rsidP="00551F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7" w:rsidRPr="00420144" w:rsidTr="00551F40">
        <w:trPr>
          <w:trHeight w:val="529"/>
        </w:trPr>
        <w:tc>
          <w:tcPr>
            <w:tcW w:w="1276" w:type="dxa"/>
          </w:tcPr>
          <w:p w:rsidR="00F25167" w:rsidRDefault="00F25167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F25167" w:rsidRPr="00420144" w:rsidRDefault="00F25167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25167" w:rsidRDefault="00F25167" w:rsidP="00551F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B1" w:rsidRPr="00420144" w:rsidTr="009E3AB1">
        <w:trPr>
          <w:trHeight w:val="837"/>
        </w:trPr>
        <w:tc>
          <w:tcPr>
            <w:tcW w:w="9639" w:type="dxa"/>
            <w:gridSpan w:val="3"/>
          </w:tcPr>
          <w:p w:rsidR="009E3AB1" w:rsidRPr="00420144" w:rsidRDefault="009E3AB1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1" w:rsidRPr="00420144" w:rsidRDefault="009E3AB1" w:rsidP="009E3A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9E3AB1" w:rsidRPr="00420144" w:rsidTr="009E3AB1">
        <w:trPr>
          <w:trHeight w:val="565"/>
        </w:trPr>
        <w:tc>
          <w:tcPr>
            <w:tcW w:w="9639" w:type="dxa"/>
            <w:gridSpan w:val="3"/>
          </w:tcPr>
          <w:p w:rsidR="009E3AB1" w:rsidRPr="00420144" w:rsidRDefault="009E3AB1" w:rsidP="009E3AB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420144" w:rsidRPr="00420144" w:rsidRDefault="009E3A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144" w:rsidRPr="00420144">
        <w:rPr>
          <w:rFonts w:ascii="Times New Roman" w:hAnsi="Times New Roman" w:cs="Times New Roman"/>
          <w:sz w:val="28"/>
          <w:szCs w:val="28"/>
        </w:rPr>
        <w:t>По результатам рассмотрения мнений, замечаний и предложений участников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внесению изменений в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и </w:t>
      </w:r>
      <w:r w:rsidR="00420144" w:rsidRPr="009E3AB1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объекта </w:t>
      </w:r>
      <w:r w:rsidRPr="009E3AB1">
        <w:rPr>
          <w:rFonts w:ascii="Times New Roman" w:hAnsi="Times New Roman" w:cs="Times New Roman"/>
          <w:bCs/>
          <w:sz w:val="28"/>
          <w:szCs w:val="28"/>
        </w:rPr>
        <w:t>ООО «ННК-</w:t>
      </w:r>
      <w:proofErr w:type="spellStart"/>
      <w:r w:rsidRPr="009E3AB1">
        <w:rPr>
          <w:rFonts w:ascii="Times New Roman" w:hAnsi="Times New Roman" w:cs="Times New Roman"/>
          <w:bCs/>
          <w:sz w:val="28"/>
          <w:szCs w:val="28"/>
        </w:rPr>
        <w:t>Самаранефтегаз</w:t>
      </w:r>
      <w:proofErr w:type="spellEnd"/>
      <w:r w:rsidRPr="009E3AB1">
        <w:rPr>
          <w:rFonts w:ascii="Times New Roman" w:hAnsi="Times New Roman" w:cs="Times New Roman"/>
          <w:bCs/>
          <w:sz w:val="28"/>
          <w:szCs w:val="28"/>
        </w:rPr>
        <w:t xml:space="preserve">»: 6373П «Сбор нефти и газа со скважин №№ 700, 701, 702 </w:t>
      </w:r>
      <w:proofErr w:type="spellStart"/>
      <w:r w:rsidRPr="009E3AB1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Pr="009E3AB1">
        <w:rPr>
          <w:rFonts w:ascii="Times New Roman" w:hAnsi="Times New Roman" w:cs="Times New Roman"/>
          <w:bCs/>
          <w:sz w:val="28"/>
          <w:szCs w:val="28"/>
        </w:rPr>
        <w:t xml:space="preserve"> месторождения» в границах сельского поселения Красносельское,  сельского поселения Сергиевск, сельского поселения Елшанка муниципального района Сергиевский Самарской области</w:t>
      </w:r>
      <w:r w:rsidR="00420144" w:rsidRPr="009E3AB1">
        <w:rPr>
          <w:rFonts w:ascii="Times New Roman" w:hAnsi="Times New Roman" w:cs="Times New Roman"/>
          <w:sz w:val="28"/>
          <w:szCs w:val="28"/>
        </w:rPr>
        <w:t>, а также в связи с тем, что нарушений</w:t>
      </w:r>
      <w:proofErr w:type="gramEnd"/>
      <w:r w:rsidR="00420144" w:rsidRPr="009E3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144" w:rsidRPr="009E3AB1">
        <w:rPr>
          <w:rFonts w:ascii="Times New Roman" w:hAnsi="Times New Roman" w:cs="Times New Roman"/>
          <w:sz w:val="28"/>
          <w:szCs w:val="28"/>
        </w:rPr>
        <w:t xml:space="preserve">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планировке территории отсутствуют, рекомендуется принять указанные </w:t>
      </w:r>
      <w:r w:rsidRPr="009E3AB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20144" w:rsidRPr="009E3AB1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Pr="009E3AB1">
        <w:rPr>
          <w:rFonts w:ascii="Times New Roman" w:hAnsi="Times New Roman" w:cs="Times New Roman"/>
          <w:bCs/>
          <w:sz w:val="28"/>
          <w:szCs w:val="28"/>
        </w:rPr>
        <w:t>ООО «ННК-</w:t>
      </w:r>
      <w:proofErr w:type="spellStart"/>
      <w:r w:rsidRPr="009E3AB1">
        <w:rPr>
          <w:rFonts w:ascii="Times New Roman" w:hAnsi="Times New Roman" w:cs="Times New Roman"/>
          <w:bCs/>
          <w:sz w:val="28"/>
          <w:szCs w:val="28"/>
        </w:rPr>
        <w:t>Самаранефтегаз</w:t>
      </w:r>
      <w:proofErr w:type="spellEnd"/>
      <w:r w:rsidRPr="009E3AB1">
        <w:rPr>
          <w:rFonts w:ascii="Times New Roman" w:hAnsi="Times New Roman" w:cs="Times New Roman"/>
          <w:bCs/>
          <w:sz w:val="28"/>
          <w:szCs w:val="28"/>
        </w:rPr>
        <w:t xml:space="preserve">»: 6373П «Сбор нефти и газа со скважин №№ 700, 701, 702 </w:t>
      </w:r>
      <w:proofErr w:type="spellStart"/>
      <w:r w:rsidRPr="009E3AB1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Pr="009E3AB1">
        <w:rPr>
          <w:rFonts w:ascii="Times New Roman" w:hAnsi="Times New Roman" w:cs="Times New Roman"/>
          <w:bCs/>
          <w:sz w:val="28"/>
          <w:szCs w:val="28"/>
        </w:rPr>
        <w:t xml:space="preserve"> месторождения» в границах сельского поселения Красносельское,  сельского поселения Сергиевск, сельского поселения Елшанка муниципального района Сергиевский</w:t>
      </w:r>
      <w:proofErr w:type="gramEnd"/>
      <w:r w:rsidRPr="009E3AB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420144" w:rsidRPr="009E3AB1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слушания.</w:t>
      </w:r>
    </w:p>
    <w:p w:rsidR="000F300D" w:rsidRDefault="000F300D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A1FF3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 w:rsidR="009E3AB1">
        <w:rPr>
          <w:rFonts w:ascii="Times New Roman" w:hAnsi="Times New Roman" w:cs="Times New Roman"/>
          <w:sz w:val="28"/>
          <w:szCs w:val="28"/>
        </w:rPr>
        <w:t>а</w:t>
      </w:r>
    </w:p>
    <w:p w:rsidR="000F300D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300D" w:rsidRPr="00BB2B04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F300D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proofErr w:type="spellStart"/>
      <w:r w:rsidR="009E3AB1">
        <w:rPr>
          <w:rFonts w:ascii="Times New Roman" w:hAnsi="Times New Roman" w:cs="Times New Roman"/>
          <w:sz w:val="28"/>
          <w:szCs w:val="28"/>
        </w:rPr>
        <w:t>А.И.Екамасов</w:t>
      </w:r>
      <w:bookmarkStart w:id="0" w:name="_GoBack"/>
      <w:bookmarkEnd w:id="0"/>
      <w:proofErr w:type="spellEnd"/>
    </w:p>
    <w:p w:rsidR="000F300D" w:rsidRPr="00BB2B04" w:rsidRDefault="000F300D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00D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69" w:rsidRDefault="0096336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3369" w:rsidRDefault="0096336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69" w:rsidRDefault="0096336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3369" w:rsidRDefault="0096336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9E3AB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95D4A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51F40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1FF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5591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369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9E3AB1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53B1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51F8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5167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15D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50</cp:revision>
  <cp:lastPrinted>2023-12-18T09:34:00Z</cp:lastPrinted>
  <dcterms:created xsi:type="dcterms:W3CDTF">2019-05-16T12:18:00Z</dcterms:created>
  <dcterms:modified xsi:type="dcterms:W3CDTF">2023-12-18T09:35:00Z</dcterms:modified>
</cp:coreProperties>
</file>